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 w:cstheme="majorEastAsia"/>
          <w:sz w:val="52"/>
          <w:szCs w:val="52"/>
        </w:rPr>
      </w:pPr>
      <w:bookmarkStart w:id="0" w:name="_GoBack"/>
      <w:bookmarkEnd w:id="0"/>
    </w:p>
    <w:p>
      <w:pPr>
        <w:spacing w:line="640" w:lineRule="exact"/>
        <w:jc w:val="center"/>
        <w:rPr>
          <w:rFonts w:ascii="黑体" w:hAnsi="黑体" w:eastAsia="黑体" w:cstheme="majorEastAsia"/>
          <w:b/>
          <w:sz w:val="52"/>
          <w:szCs w:val="52"/>
        </w:rPr>
      </w:pPr>
      <w:r>
        <w:rPr>
          <w:rFonts w:hint="eastAsia" w:ascii="黑体" w:hAnsi="黑体" w:eastAsia="黑体" w:cstheme="majorEastAsia"/>
          <w:b/>
          <w:sz w:val="52"/>
          <w:szCs w:val="52"/>
        </w:rPr>
        <w:t>临汾市县处级以上党政干部</w:t>
      </w:r>
    </w:p>
    <w:p>
      <w:pPr>
        <w:spacing w:line="640" w:lineRule="exact"/>
        <w:jc w:val="center"/>
        <w:rPr>
          <w:rFonts w:ascii="黑体" w:hAnsi="黑体" w:eastAsia="黑体" w:cs="华文中宋"/>
          <w:b/>
          <w:sz w:val="52"/>
          <w:szCs w:val="52"/>
        </w:rPr>
      </w:pPr>
      <w:r>
        <w:rPr>
          <w:rFonts w:hint="eastAsia" w:ascii="黑体" w:hAnsi="黑体" w:eastAsia="黑体" w:cs="华文中宋"/>
          <w:b/>
          <w:sz w:val="52"/>
          <w:szCs w:val="52"/>
        </w:rPr>
        <w:t>因公出国审批表</w:t>
      </w:r>
    </w:p>
    <w:tbl>
      <w:tblPr>
        <w:tblStyle w:val="5"/>
        <w:tblpPr w:leftFromText="180" w:rightFromText="180" w:vertAnchor="text" w:horzAnchor="page" w:tblpX="1239" w:tblpY="543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00"/>
        <w:gridCol w:w="1413"/>
        <w:gridCol w:w="704"/>
        <w:gridCol w:w="804"/>
        <w:gridCol w:w="823"/>
        <w:gridCol w:w="594"/>
        <w:gridCol w:w="1276"/>
        <w:gridCol w:w="992"/>
        <w:gridCol w:w="80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姓  名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性别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民族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籍贯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政治面貌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健康状况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工作单位</w:t>
            </w:r>
          </w:p>
        </w:tc>
        <w:tc>
          <w:tcPr>
            <w:tcW w:w="4338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职称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出访团组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名    称</w:t>
            </w:r>
          </w:p>
        </w:tc>
        <w:tc>
          <w:tcPr>
            <w:tcW w:w="4338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出访国家或 地 区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出访日期</w:t>
            </w:r>
          </w:p>
        </w:tc>
        <w:tc>
          <w:tcPr>
            <w:tcW w:w="8260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740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位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意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见</w:t>
            </w:r>
          </w:p>
        </w:tc>
        <w:tc>
          <w:tcPr>
            <w:tcW w:w="8960" w:type="dxa"/>
            <w:gridSpan w:val="1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 xml:space="preserve">                 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 xml:space="preserve">                     (负责人签字)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 xml:space="preserve">                                      （盖章）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委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政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府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领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导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批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示</w:t>
            </w:r>
          </w:p>
        </w:tc>
        <w:tc>
          <w:tcPr>
            <w:tcW w:w="8960" w:type="dxa"/>
            <w:gridSpan w:val="1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 xml:space="preserve">                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 xml:space="preserve">                    (负责人签字)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 xml:space="preserve">                                      （盖章）      年    月   日 </w:t>
            </w:r>
          </w:p>
        </w:tc>
      </w:tr>
    </w:tbl>
    <w:p>
      <w:pPr>
        <w:rPr>
          <w:rFonts w:asciiTheme="majorEastAsia" w:hAnsiTheme="majorEastAsia" w:eastAsiaTheme="majorEastAsia" w:cstheme="majorEastAsia"/>
          <w:b/>
          <w:sz w:val="24"/>
        </w:rPr>
      </w:pPr>
    </w:p>
    <w:p>
      <w:pPr>
        <w:wordWrap w:val="0"/>
        <w:spacing w:line="360" w:lineRule="exact"/>
        <w:jc w:val="right"/>
        <w:rPr>
          <w:rFonts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b/>
          <w:sz w:val="24"/>
        </w:rPr>
        <w:t>临汾市人民政府外事办公室制</w:t>
      </w:r>
    </w:p>
    <w:sectPr>
      <w:pgSz w:w="11850" w:h="16783"/>
      <w:pgMar w:top="1440" w:right="1800" w:bottom="6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99"/>
    <w:rsid w:val="00155FE2"/>
    <w:rsid w:val="00373D41"/>
    <w:rsid w:val="00544617"/>
    <w:rsid w:val="008E50A0"/>
    <w:rsid w:val="00986AB6"/>
    <w:rsid w:val="00A85D1B"/>
    <w:rsid w:val="00AD0E64"/>
    <w:rsid w:val="00C554A2"/>
    <w:rsid w:val="00D05699"/>
    <w:rsid w:val="22E8335D"/>
    <w:rsid w:val="54E548A1"/>
    <w:rsid w:val="631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临汾市人民政府外事办公室</Company>
  <Pages>1</Pages>
  <Words>118</Words>
  <Characters>118</Characters>
  <Lines>2</Lines>
  <Paragraphs>1</Paragraphs>
  <TotalTime>47</TotalTime>
  <ScaleCrop>false</ScaleCrop>
  <LinksUpToDate>false</LinksUpToDate>
  <CharactersWithSpaces>329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松</cp:lastModifiedBy>
  <cp:lastPrinted>2022-03-31T02:47:53Z</cp:lastPrinted>
  <dcterms:modified xsi:type="dcterms:W3CDTF">2022-03-31T03:00:43Z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AC2F22389707484A9AD2D3F82F529DCB</vt:lpwstr>
  </property>
</Properties>
</file>